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86" w:rsidRPr="00C04AAF" w:rsidRDefault="00D05A86" w:rsidP="00D05A86">
      <w:pPr>
        <w:jc w:val="center"/>
        <w:rPr>
          <w:b/>
        </w:rPr>
      </w:pPr>
      <w:r w:rsidRPr="00C04AAF">
        <w:rPr>
          <w:b/>
        </w:rPr>
        <w:t>"Kolegium Sędziów Polskiego Związku Badmintona podjęło decyzję o organizacji kursu podstawowego na</w:t>
      </w:r>
      <w:r>
        <w:rPr>
          <w:b/>
        </w:rPr>
        <w:t xml:space="preserve"> sędziego badmintona w dniach 24.01 - 26.01.2025 w Baranowie na hali Szkoły Podstawowej</w:t>
      </w:r>
      <w:r>
        <w:rPr>
          <w:b/>
        </w:rPr>
        <w:t xml:space="preserve"> podczas KTJ, KTJM, KTM i KTMM</w:t>
      </w:r>
      <w:r w:rsidRPr="00C04AAF">
        <w:rPr>
          <w:b/>
        </w:rPr>
        <w:t>.</w:t>
      </w:r>
    </w:p>
    <w:p w:rsidR="00D05A86" w:rsidRDefault="00D05A86" w:rsidP="00D05A86"/>
    <w:p w:rsidR="00D05A86" w:rsidRDefault="00D05A86" w:rsidP="00D05A86">
      <w:pPr>
        <w:rPr>
          <w:b/>
        </w:rPr>
      </w:pPr>
      <w:r w:rsidRPr="00C04AAF">
        <w:rPr>
          <w:b/>
        </w:rPr>
        <w:t>Osoby prowad</w:t>
      </w:r>
      <w:r>
        <w:rPr>
          <w:b/>
        </w:rPr>
        <w:t xml:space="preserve">zące kurs – </w:t>
      </w:r>
      <w:r w:rsidRPr="00C04AAF">
        <w:rPr>
          <w:b/>
        </w:rPr>
        <w:t>Sebastian Lasecki</w:t>
      </w:r>
      <w:r>
        <w:rPr>
          <w:b/>
        </w:rPr>
        <w:t xml:space="preserve"> oraz Dawid Nartowski.</w:t>
      </w:r>
    </w:p>
    <w:p w:rsidR="00D05A86" w:rsidRDefault="00D05A86" w:rsidP="00D05A86">
      <w:pPr>
        <w:spacing w:line="240" w:lineRule="auto"/>
      </w:pPr>
      <w:r>
        <w:t xml:space="preserve">Zgłoszenia zawierające: </w:t>
      </w:r>
    </w:p>
    <w:p w:rsidR="00D05A86" w:rsidRDefault="00D05A86" w:rsidP="00D05A86">
      <w:pPr>
        <w:spacing w:line="240" w:lineRule="auto"/>
      </w:pPr>
      <w:r>
        <w:t xml:space="preserve">1. imię, nazwisko, </w:t>
      </w:r>
    </w:p>
    <w:p w:rsidR="00D05A86" w:rsidRDefault="00D05A86" w:rsidP="00D05A86">
      <w:pPr>
        <w:spacing w:line="240" w:lineRule="auto"/>
      </w:pPr>
      <w:r>
        <w:t xml:space="preserve">2. data urodzenia, </w:t>
      </w:r>
    </w:p>
    <w:p w:rsidR="00D05A86" w:rsidRDefault="00D05A86" w:rsidP="00D05A86">
      <w:pPr>
        <w:spacing w:line="240" w:lineRule="auto"/>
      </w:pPr>
      <w:r>
        <w:t xml:space="preserve">3. telefon kontaktowy, mail, </w:t>
      </w:r>
    </w:p>
    <w:p w:rsidR="00D05A86" w:rsidRDefault="00D05A86" w:rsidP="00D05A86">
      <w:pPr>
        <w:spacing w:line="240" w:lineRule="auto"/>
      </w:pPr>
      <w:r>
        <w:t xml:space="preserve">4. adres zamieszkania. </w:t>
      </w:r>
    </w:p>
    <w:p w:rsidR="00D05A86" w:rsidRDefault="00D05A86" w:rsidP="00D05A86">
      <w:r>
        <w:t xml:space="preserve">Zgłoszenia kandydatów prosimy przesyłać do 19.01.2025 roku na adres </w:t>
      </w:r>
      <w:hyperlink r:id="rId4" w:history="1">
        <w:r w:rsidRPr="00567060">
          <w:rPr>
            <w:rStyle w:val="Hipercze"/>
          </w:rPr>
          <w:t>sedziowie@pzbad.pl</w:t>
        </w:r>
      </w:hyperlink>
      <w:r>
        <w:t xml:space="preserve"> </w:t>
      </w:r>
      <w:r>
        <w:t xml:space="preserve"> – warunkiem przeprowadzenia kursu jest minimalna ilość kandydatów, jednocześnie ilość miejsc jest ograniczona.</w:t>
      </w:r>
    </w:p>
    <w:p w:rsidR="00D05A86" w:rsidRDefault="00D05A86" w:rsidP="00D05A86"/>
    <w:p w:rsidR="00D05A86" w:rsidRDefault="00D05A86" w:rsidP="00D05A86">
      <w:pPr>
        <w:jc w:val="center"/>
      </w:pPr>
      <w:r>
        <w:t>Organizator przewidu</w:t>
      </w:r>
      <w:r>
        <w:t>je rozpoczęcie kursu w piątek 24</w:t>
      </w:r>
      <w:r>
        <w:t xml:space="preserve"> stycznia 2025 około godziny 15.00,  a </w:t>
      </w:r>
      <w:r>
        <w:t>zakończenie w niedzielę 26 stycznia</w:t>
      </w:r>
      <w:r>
        <w:t xml:space="preserve"> 2025 około godziny 18.00 (godziny mogą ulec niewielkiej zmianie, informacje zostaną uaktualnione bezpośrednio przed kursem).</w:t>
      </w:r>
    </w:p>
    <w:p w:rsidR="00D05A86" w:rsidRDefault="00D05A86" w:rsidP="00D05A86">
      <w:pPr>
        <w:jc w:val="center"/>
      </w:pPr>
    </w:p>
    <w:p w:rsidR="00D05A86" w:rsidRDefault="00D05A86" w:rsidP="00D05A86">
      <w:pPr>
        <w:jc w:val="center"/>
      </w:pPr>
      <w:r>
        <w:t>Koszt kursu 350,00 zł pokrywają kursanci. Dojazd oraz noclegi we własnym zakresie.</w:t>
      </w:r>
    </w:p>
    <w:p w:rsidR="00D05A86" w:rsidRDefault="00D05A86" w:rsidP="00D05A86">
      <w:pPr>
        <w:jc w:val="center"/>
      </w:pPr>
    </w:p>
    <w:p w:rsidR="00D05A86" w:rsidRDefault="00D05A86" w:rsidP="00D05A86">
      <w:pPr>
        <w:jc w:val="center"/>
      </w:pPr>
      <w:r>
        <w:t>Wyżywienie: Posiłki (obiady i kolacje) dla wszystkich uczestników począwszy od piątku od kolacji do obiadu w niedzielę zapewnia organizator.</w:t>
      </w:r>
    </w:p>
    <w:p w:rsidR="00D05A86" w:rsidRDefault="00D05A86" w:rsidP="00D05A86">
      <w:pPr>
        <w:jc w:val="center"/>
      </w:pPr>
    </w:p>
    <w:p w:rsidR="00D05A86" w:rsidRDefault="00D05A86" w:rsidP="00D05A86">
      <w:pPr>
        <w:jc w:val="center"/>
      </w:pPr>
      <w:r>
        <w:t>Kurs obejmuje wykłady/część teoretyczną (piątek) oraz część praktyczną na kortach (podczas turnieju – sędziowanie pod nadzorem prowadzących kurs) zakończoną egzaminem.</w:t>
      </w:r>
    </w:p>
    <w:p w:rsidR="00D05A86" w:rsidRDefault="00D05A86" w:rsidP="00D05A86">
      <w:pPr>
        <w:jc w:val="center"/>
      </w:pPr>
      <w:r>
        <w:t xml:space="preserve"> Dokładne informacje zostaną przekazane kursantom drogą mailową.</w:t>
      </w:r>
    </w:p>
    <w:p w:rsidR="00D05A86" w:rsidRDefault="00D05A86" w:rsidP="00D05A86">
      <w:pPr>
        <w:jc w:val="center"/>
      </w:pPr>
    </w:p>
    <w:p w:rsidR="00D05A86" w:rsidRDefault="00D05A86" w:rsidP="00D05A86">
      <w:pPr>
        <w:jc w:val="center"/>
      </w:pPr>
      <w:r>
        <w:t xml:space="preserve"> Kursanci zobowiązani są do zapewnienia pełnej dyspozycyjności podczas trwania całego kursu sędziowskiego włącznie z niedzielą.</w:t>
      </w:r>
    </w:p>
    <w:p w:rsidR="00B13326" w:rsidRDefault="00B13326">
      <w:bookmarkStart w:id="0" w:name="_GoBack"/>
      <w:bookmarkEnd w:id="0"/>
    </w:p>
    <w:sectPr w:rsidR="00B1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4"/>
    <w:rsid w:val="007E3D04"/>
    <w:rsid w:val="00B13326"/>
    <w:rsid w:val="00D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DAA4"/>
  <w15:chartTrackingRefBased/>
  <w15:docId w15:val="{DA2C2EA4-1578-4DD8-9B35-4B1DE34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ziowie@pzb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2025-01-13T12:55:00Z</dcterms:created>
  <dcterms:modified xsi:type="dcterms:W3CDTF">2025-01-13T12:58:00Z</dcterms:modified>
</cp:coreProperties>
</file>